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新魏" w:eastAsia="华文新魏"/>
          <w:sz w:val="44"/>
          <w:szCs w:val="44"/>
        </w:rPr>
      </w:pPr>
    </w:p>
    <w:p>
      <w:pPr>
        <w:jc w:val="center"/>
        <w:rPr>
          <w:rFonts w:ascii="华文新魏" w:eastAsia="华文新魏"/>
          <w:sz w:val="44"/>
          <w:szCs w:val="44"/>
        </w:rPr>
      </w:pPr>
    </w:p>
    <w:p>
      <w:pPr>
        <w:jc w:val="center"/>
        <w:rPr>
          <w:rFonts w:ascii="华文新魏" w:eastAsia="华文新魏"/>
          <w:sz w:val="44"/>
          <w:szCs w:val="44"/>
        </w:rPr>
      </w:pPr>
    </w:p>
    <w:p>
      <w:pPr>
        <w:jc w:val="center"/>
        <w:rPr>
          <w:rFonts w:ascii="华文新魏" w:eastAsia="华文新魏"/>
          <w:sz w:val="44"/>
          <w:szCs w:val="44"/>
        </w:rPr>
      </w:pPr>
    </w:p>
    <w:p>
      <w:pPr>
        <w:jc w:val="center"/>
        <w:rPr>
          <w:rFonts w:ascii="华文新魏" w:eastAsia="华文新魏"/>
          <w:sz w:val="44"/>
          <w:szCs w:val="44"/>
        </w:rPr>
      </w:pPr>
    </w:p>
    <w:p>
      <w:pPr>
        <w:jc w:val="center"/>
        <w:rPr>
          <w:rFonts w:ascii="华文新魏" w:eastAsia="华文新魏"/>
          <w:sz w:val="44"/>
          <w:szCs w:val="44"/>
        </w:rPr>
      </w:pPr>
    </w:p>
    <w:p>
      <w:pPr>
        <w:jc w:val="center"/>
        <w:rPr>
          <w:rFonts w:ascii="华文新魏" w:eastAsia="华文新魏"/>
          <w:sz w:val="44"/>
          <w:szCs w:val="44"/>
        </w:rPr>
      </w:pPr>
    </w:p>
    <w:p>
      <w:pPr>
        <w:jc w:val="center"/>
        <w:rPr>
          <w:rFonts w:ascii="华文新魏" w:eastAsia="华文新魏"/>
          <w:sz w:val="44"/>
          <w:szCs w:val="44"/>
        </w:rPr>
      </w:pPr>
    </w:p>
    <w:p>
      <w:pPr>
        <w:jc w:val="center"/>
        <w:rPr>
          <w:rFonts w:ascii="华文新魏" w:eastAsia="华文新魏"/>
          <w:sz w:val="44"/>
          <w:szCs w:val="44"/>
        </w:rPr>
      </w:pPr>
      <w:r>
        <w:rPr>
          <w:rFonts w:hint="eastAsia" w:ascii="华文新魏" w:eastAsia="华文新魏"/>
          <w:sz w:val="44"/>
          <w:szCs w:val="44"/>
        </w:rPr>
        <w:t>“才聚鸢都</w:t>
      </w:r>
      <w:r>
        <w:rPr>
          <w:rFonts w:hint="eastAsia" w:ascii="宋体" w:hAnsi="宋体" w:eastAsia="宋体"/>
          <w:sz w:val="44"/>
          <w:szCs w:val="44"/>
        </w:rPr>
        <w:t>•</w:t>
      </w:r>
      <w:r>
        <w:rPr>
          <w:rFonts w:hint="eastAsia" w:ascii="华文新魏" w:eastAsia="华文新魏"/>
          <w:sz w:val="44"/>
          <w:szCs w:val="44"/>
        </w:rPr>
        <w:t>技能兴潍”第三届潍坊市职业技能大赛焊工技能竞赛样题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textWrapping"/>
      </w:r>
      <w:r>
        <w:rPr>
          <w:rFonts w:hint="eastAsia" w:asciiTheme="minorEastAsia" w:hAnsiTheme="minorEastAsia"/>
          <w:sz w:val="28"/>
          <w:szCs w:val="28"/>
        </w:rPr>
        <w:t>2022年9月</w:t>
      </w:r>
    </w:p>
    <w:p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>
      <w:pPr>
        <w:jc w:val="center"/>
        <w:rPr>
          <w:rFonts w:ascii="华文新魏" w:eastAsia="华文新魏"/>
          <w:sz w:val="32"/>
          <w:szCs w:val="32"/>
        </w:rPr>
      </w:pPr>
      <w:r>
        <w:rPr>
          <w:rFonts w:hint="eastAsia" w:ascii="华文新魏" w:eastAsia="华文新魏"/>
          <w:sz w:val="32"/>
          <w:szCs w:val="32"/>
        </w:rPr>
        <w:t>“才聚鸢都</w:t>
      </w:r>
      <w:r>
        <w:rPr>
          <w:rFonts w:hint="eastAsia" w:ascii="宋体" w:hAnsi="宋体" w:eastAsia="宋体"/>
          <w:sz w:val="32"/>
          <w:szCs w:val="32"/>
        </w:rPr>
        <w:t>•</w:t>
      </w:r>
      <w:r>
        <w:rPr>
          <w:rFonts w:hint="eastAsia" w:ascii="华文新魏" w:eastAsia="华文新魏"/>
          <w:sz w:val="32"/>
          <w:szCs w:val="32"/>
        </w:rPr>
        <w:t>技能兴潍”第三届潍坊市职业技能大赛</w:t>
      </w:r>
    </w:p>
    <w:p>
      <w:pPr>
        <w:widowControl/>
        <w:jc w:val="center"/>
        <w:rPr>
          <w:rFonts w:ascii="华文新魏" w:eastAsia="华文新魏"/>
          <w:sz w:val="32"/>
          <w:szCs w:val="32"/>
        </w:rPr>
      </w:pPr>
      <w:r>
        <w:rPr>
          <w:rFonts w:hint="eastAsia" w:ascii="华文新魏" w:eastAsia="华文新魏"/>
          <w:sz w:val="32"/>
          <w:szCs w:val="32"/>
        </w:rPr>
        <w:t>焊工技能竞赛样题</w:t>
      </w:r>
    </w:p>
    <w:p>
      <w:pPr>
        <w:spacing w:line="600" w:lineRule="exact"/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一、实际操作比赛项目</w:t>
      </w:r>
    </w:p>
    <w:p>
      <w:pPr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（一）板焊：</w:t>
      </w:r>
      <w:r>
        <w:rPr>
          <w:rFonts w:hint="eastAsia" w:eastAsia="仿宋_GB2312"/>
          <w:sz w:val="28"/>
          <w:szCs w:val="28"/>
        </w:rPr>
        <w:t>横</w:t>
      </w:r>
      <w:r>
        <w:rPr>
          <w:rFonts w:eastAsia="仿宋_GB2312"/>
          <w:sz w:val="28"/>
          <w:szCs w:val="28"/>
        </w:rPr>
        <w:t>焊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G；</w:t>
      </w:r>
    </w:p>
    <w:p>
      <w:pPr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（二）管焊</w:t>
      </w:r>
      <w:r>
        <w:rPr>
          <w:rFonts w:hint="eastAsia" w:eastAsia="仿宋_GB2312"/>
          <w:sz w:val="28"/>
          <w:szCs w:val="28"/>
        </w:rPr>
        <w:t>：</w:t>
      </w:r>
      <w:r>
        <w:rPr>
          <w:rFonts w:eastAsia="仿宋_GB2312"/>
          <w:sz w:val="28"/>
          <w:szCs w:val="28"/>
        </w:rPr>
        <w:t>水平固定</w:t>
      </w:r>
      <w:r>
        <w:rPr>
          <w:rFonts w:hint="eastAsia" w:eastAsia="仿宋_GB2312"/>
          <w:sz w:val="28"/>
          <w:szCs w:val="28"/>
        </w:rPr>
        <w:t>管</w:t>
      </w:r>
      <w:r>
        <w:rPr>
          <w:rFonts w:eastAsia="仿宋_GB2312"/>
          <w:sz w:val="28"/>
          <w:szCs w:val="28"/>
        </w:rPr>
        <w:t>焊5G；</w:t>
      </w:r>
    </w:p>
    <w:p>
      <w:pPr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hint="eastAsia" w:eastAsia="仿宋_GB2312"/>
          <w:sz w:val="28"/>
          <w:szCs w:val="28"/>
        </w:rPr>
        <w:t>三</w:t>
      </w:r>
      <w:r>
        <w:rPr>
          <w:rFonts w:eastAsia="仿宋_GB2312"/>
          <w:sz w:val="28"/>
          <w:szCs w:val="28"/>
        </w:rPr>
        <w:t>）以上均采用单面焊双面成形。</w:t>
      </w:r>
    </w:p>
    <w:p>
      <w:pPr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hint="eastAsia" w:eastAsia="仿宋_GB2312"/>
          <w:sz w:val="28"/>
          <w:szCs w:val="28"/>
        </w:rPr>
        <w:t>四</w:t>
      </w:r>
      <w:r>
        <w:rPr>
          <w:rFonts w:eastAsia="仿宋_GB2312"/>
          <w:sz w:val="28"/>
          <w:szCs w:val="28"/>
        </w:rPr>
        <w:t>）</w:t>
      </w:r>
      <w:r>
        <w:rPr>
          <w:rFonts w:hint="eastAsia" w:eastAsia="仿宋_GB2312"/>
          <w:sz w:val="28"/>
          <w:szCs w:val="28"/>
        </w:rPr>
        <w:t>二个试件的焊接应在90分钟内操作完毕（包括打磨、组对、焊接、清理、休息、饮水、上洗手间的时间）</w:t>
      </w:r>
    </w:p>
    <w:p>
      <w:pPr>
        <w:spacing w:line="600" w:lineRule="exact"/>
        <w:ind w:firstLine="840" w:firstLineChars="3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具体内容如下表</w:t>
      </w:r>
    </w:p>
    <w:p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sz w:val="28"/>
          <w:szCs w:val="28"/>
        </w:rPr>
        <w:t>实际操作比赛项目</w:t>
      </w:r>
    </w:p>
    <w:tbl>
      <w:tblPr>
        <w:tblStyle w:val="5"/>
        <w:tblW w:w="9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240"/>
        <w:gridCol w:w="1560"/>
        <w:gridCol w:w="1984"/>
        <w:gridCol w:w="1701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比赛项目</w:t>
            </w: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材质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试件规格（mm）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焊接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方法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焊材牌号、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规格（mm）</w:t>
            </w: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坡口角度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板：</w:t>
            </w:r>
            <w:r>
              <w:rPr>
                <w:rFonts w:hint="eastAsia" w:eastAsia="仿宋_GB2312"/>
                <w:b/>
                <w:sz w:val="24"/>
              </w:rPr>
              <w:t xml:space="preserve"> 2</w:t>
            </w:r>
            <w:r>
              <w:rPr>
                <w:rFonts w:eastAsia="仿宋_GB2312"/>
                <w:b/>
                <w:sz w:val="24"/>
              </w:rPr>
              <w:t>G</w:t>
            </w: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Q235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250</w:t>
            </w:r>
            <w:r>
              <w:rPr>
                <w:rFonts w:eastAsia="仿宋_GB2312"/>
                <w:b/>
                <w:sz w:val="24"/>
              </w:rPr>
              <w:t>×</w:t>
            </w:r>
            <w:r>
              <w:rPr>
                <w:rFonts w:hint="eastAsia" w:eastAsia="仿宋_GB2312"/>
                <w:b/>
                <w:sz w:val="24"/>
              </w:rPr>
              <w:t>100</w:t>
            </w:r>
            <w:r>
              <w:rPr>
                <w:rFonts w:eastAsia="仿宋_GB2312"/>
                <w:b/>
                <w:sz w:val="24"/>
              </w:rPr>
              <w:t>×1</w:t>
            </w:r>
            <w:r>
              <w:rPr>
                <w:rFonts w:hint="eastAsia" w:eastAsia="仿宋_GB2312"/>
                <w:b/>
                <w:sz w:val="24"/>
              </w:rPr>
              <w:t>0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(一对)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手工电弧焊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E501</w:t>
            </w:r>
            <w:r>
              <w:rPr>
                <w:rFonts w:hint="eastAsia" w:eastAsia="仿宋_GB2312"/>
                <w:b/>
                <w:sz w:val="24"/>
              </w:rPr>
              <w:t>5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φ3.2</w:t>
            </w:r>
            <w:r>
              <w:rPr>
                <w:rFonts w:hint="eastAsia" w:eastAsia="仿宋_GB2312"/>
                <w:b/>
                <w:sz w:val="24"/>
              </w:rPr>
              <w:t>、4.0</w:t>
            </w:r>
            <w:r>
              <w:rPr>
                <w:rFonts w:eastAsia="仿宋_GB2312"/>
                <w:b/>
                <w:sz w:val="24"/>
              </w:rPr>
              <w:t>焊条</w:t>
            </w: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单侧：3</w:t>
            </w:r>
            <w:r>
              <w:rPr>
                <w:rFonts w:hint="eastAsia" w:eastAsia="仿宋_GB2312"/>
                <w:b/>
                <w:sz w:val="24"/>
              </w:rPr>
              <w:t>0</w:t>
            </w:r>
            <w:r>
              <w:rPr>
                <w:rFonts w:eastAsia="仿宋_GB2312"/>
                <w:b/>
                <w:sz w:val="24"/>
              </w:rPr>
              <w:t>°±1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管：</w:t>
            </w:r>
            <w:r>
              <w:rPr>
                <w:rFonts w:hint="eastAsia" w:eastAsia="仿宋_GB2312"/>
                <w:b/>
                <w:sz w:val="24"/>
              </w:rPr>
              <w:t>水平</w:t>
            </w:r>
            <w:r>
              <w:rPr>
                <w:rFonts w:eastAsia="仿宋_GB2312"/>
                <w:b/>
                <w:sz w:val="24"/>
              </w:rPr>
              <w:t>固定焊5G</w:t>
            </w: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G</w:t>
            </w:r>
            <w:r>
              <w:rPr>
                <w:rFonts w:eastAsia="仿宋_GB2312"/>
                <w:b/>
                <w:sz w:val="24"/>
              </w:rPr>
              <w:t>20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Φ</w:t>
            </w:r>
            <w:r>
              <w:rPr>
                <w:rFonts w:hint="eastAsia" w:eastAsia="仿宋_GB2312"/>
                <w:b/>
                <w:sz w:val="24"/>
              </w:rPr>
              <w:t>60</w:t>
            </w:r>
            <w:r>
              <w:rPr>
                <w:rFonts w:eastAsia="仿宋_GB2312"/>
                <w:b/>
                <w:sz w:val="24"/>
              </w:rPr>
              <w:t>×</w:t>
            </w:r>
            <w:r>
              <w:rPr>
                <w:rFonts w:hint="eastAsia" w:eastAsia="仿宋_GB2312"/>
                <w:b/>
                <w:sz w:val="24"/>
              </w:rPr>
              <w:t>5</w:t>
            </w:r>
            <w:r>
              <w:rPr>
                <w:rFonts w:eastAsia="仿宋_GB2312"/>
                <w:b/>
                <w:sz w:val="24"/>
              </w:rPr>
              <w:t>×100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（一对）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氩弧焊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ER50-6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φ2.</w:t>
            </w:r>
            <w:r>
              <w:rPr>
                <w:rFonts w:hint="eastAsia" w:eastAsia="仿宋_GB2312"/>
                <w:b/>
                <w:sz w:val="24"/>
              </w:rPr>
              <w:t>5</w:t>
            </w:r>
            <w:r>
              <w:rPr>
                <w:rFonts w:eastAsia="仿宋_GB2312"/>
                <w:b/>
                <w:sz w:val="24"/>
              </w:rPr>
              <w:t>mm</w:t>
            </w: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单侧：3</w:t>
            </w:r>
            <w:r>
              <w:rPr>
                <w:rFonts w:hint="eastAsia" w:eastAsia="仿宋_GB2312"/>
                <w:b/>
                <w:sz w:val="24"/>
              </w:rPr>
              <w:t>0</w:t>
            </w:r>
            <w:r>
              <w:rPr>
                <w:rFonts w:eastAsia="仿宋_GB2312"/>
                <w:b/>
                <w:sz w:val="24"/>
              </w:rPr>
              <w:t>°±1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实操竞赛配分表</w:t>
      </w:r>
    </w:p>
    <w:tbl>
      <w:tblPr>
        <w:tblStyle w:val="6"/>
        <w:tblW w:w="8472" w:type="dxa"/>
        <w:tblInd w:w="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297"/>
        <w:gridCol w:w="1760"/>
        <w:gridCol w:w="1701"/>
        <w:gridCol w:w="1620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7" w:type="dxa"/>
            <w:gridSpan w:val="2"/>
            <w:vAlign w:val="center"/>
          </w:tcPr>
          <w:p>
            <w:pPr>
              <w:spacing w:line="640" w:lineRule="exact"/>
              <w:rPr>
                <w:rFonts w:eastAsia="仿宋_GB2312" w:asciiTheme="minorHAnsi" w:hAnsiTheme="minorHAnsi" w:cstheme="minorBidi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_GB2312" w:asciiTheme="minorHAnsi" w:hAnsiTheme="minorHAnsi" w:cstheme="minorBidi"/>
                <w:b/>
                <w:kern w:val="0"/>
                <w:sz w:val="24"/>
                <w:szCs w:val="24"/>
              </w:rPr>
              <w:t>项目</w:t>
            </w:r>
          </w:p>
        </w:tc>
        <w:tc>
          <w:tcPr>
            <w:tcW w:w="1760" w:type="dxa"/>
            <w:vAlign w:val="center"/>
          </w:tcPr>
          <w:p>
            <w:pPr>
              <w:spacing w:line="640" w:lineRule="exact"/>
              <w:rPr>
                <w:rFonts w:eastAsia="仿宋_GB2312" w:asciiTheme="minorHAnsi" w:hAnsiTheme="minorHAnsi" w:cstheme="minorBidi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_GB2312" w:asciiTheme="minorHAnsi" w:hAnsiTheme="minorHAnsi" w:cstheme="minorBidi"/>
                <w:b/>
                <w:kern w:val="0"/>
                <w:sz w:val="24"/>
                <w:szCs w:val="24"/>
              </w:rPr>
              <w:t>单项总分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rPr>
                <w:rFonts w:eastAsia="仿宋_GB2312" w:asciiTheme="minorHAnsi" w:hAnsiTheme="minorHAnsi" w:cstheme="minorBidi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_GB2312" w:asciiTheme="minorHAnsi" w:hAnsiTheme="minorHAnsi" w:cstheme="minorBidi"/>
                <w:b/>
                <w:kern w:val="0"/>
                <w:sz w:val="24"/>
                <w:szCs w:val="24"/>
              </w:rPr>
              <w:t>检查项目</w:t>
            </w:r>
          </w:p>
        </w:tc>
        <w:tc>
          <w:tcPr>
            <w:tcW w:w="1620" w:type="dxa"/>
            <w:vAlign w:val="center"/>
          </w:tcPr>
          <w:p>
            <w:pPr>
              <w:spacing w:line="640" w:lineRule="exact"/>
              <w:rPr>
                <w:rFonts w:eastAsia="仿宋_GB2312" w:asciiTheme="minorHAnsi" w:hAnsiTheme="minorHAnsi" w:cstheme="minorBidi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_GB2312" w:asciiTheme="minorHAnsi" w:hAnsiTheme="minorHAnsi" w:cstheme="minorBidi"/>
                <w:b/>
                <w:kern w:val="0"/>
                <w:sz w:val="24"/>
                <w:szCs w:val="24"/>
              </w:rPr>
              <w:t>评分表配分</w:t>
            </w:r>
          </w:p>
        </w:tc>
        <w:tc>
          <w:tcPr>
            <w:tcW w:w="1074" w:type="dxa"/>
            <w:vAlign w:val="center"/>
          </w:tcPr>
          <w:p>
            <w:pPr>
              <w:spacing w:line="640" w:lineRule="exact"/>
              <w:rPr>
                <w:rFonts w:ascii="Calibri" w:hAnsi="Calibri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kern w:val="0"/>
                <w:sz w:val="24"/>
                <w:szCs w:val="24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20" w:type="dxa"/>
            <w:vAlign w:val="center"/>
          </w:tcPr>
          <w:p>
            <w:pPr>
              <w:spacing w:line="640" w:lineRule="exact"/>
              <w:jc w:val="center"/>
              <w:rPr>
                <w:rFonts w:eastAsia="仿宋_GB2312" w:asciiTheme="minorHAnsi" w:hAnsiTheme="minorHAnsi" w:cstheme="minorBidi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_GB2312" w:asciiTheme="minorHAnsi" w:hAnsiTheme="minorHAnsi" w:cstheme="minorBidi"/>
                <w:b/>
                <w:kern w:val="0"/>
                <w:sz w:val="24"/>
                <w:szCs w:val="24"/>
              </w:rPr>
              <w:t>模块一</w:t>
            </w:r>
          </w:p>
        </w:tc>
        <w:tc>
          <w:tcPr>
            <w:tcW w:w="1297" w:type="dxa"/>
            <w:vAlign w:val="center"/>
          </w:tcPr>
          <w:p>
            <w:pPr>
              <w:spacing w:line="640" w:lineRule="exact"/>
              <w:jc w:val="center"/>
              <w:rPr>
                <w:rFonts w:eastAsia="仿宋_GB2312" w:asciiTheme="minorHAnsi" w:hAnsiTheme="minorHAnsi" w:cstheme="minorBidi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_GB2312" w:asciiTheme="minorHAnsi" w:hAnsiTheme="minorHAnsi" w:cstheme="minorBidi"/>
                <w:b/>
                <w:kern w:val="0"/>
                <w:sz w:val="24"/>
                <w:szCs w:val="24"/>
              </w:rPr>
              <w:t>板对接焊</w:t>
            </w:r>
          </w:p>
        </w:tc>
        <w:tc>
          <w:tcPr>
            <w:tcW w:w="1760" w:type="dxa"/>
            <w:vAlign w:val="center"/>
          </w:tcPr>
          <w:p>
            <w:pPr>
              <w:spacing w:line="640" w:lineRule="exact"/>
              <w:jc w:val="center"/>
              <w:rPr>
                <w:rFonts w:eastAsia="仿宋_GB2312" w:asciiTheme="minorHAnsi" w:hAnsiTheme="minorHAnsi" w:cstheme="minorBidi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_GB2312" w:asciiTheme="minorHAnsi" w:hAnsiTheme="minorHAnsi" w:cstheme="minorBidi"/>
                <w:b/>
                <w:kern w:val="0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eastAsia="仿宋_GB2312" w:asciiTheme="minorHAnsi" w:hAnsiTheme="minorHAnsi" w:cstheme="minorBidi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_GB2312" w:asciiTheme="minorHAnsi" w:hAnsiTheme="minorHAnsi" w:cstheme="minorBidi"/>
                <w:b/>
                <w:kern w:val="0"/>
                <w:sz w:val="24"/>
                <w:szCs w:val="24"/>
              </w:rPr>
              <w:t>外观检测</w:t>
            </w:r>
          </w:p>
        </w:tc>
        <w:tc>
          <w:tcPr>
            <w:tcW w:w="1620" w:type="dxa"/>
            <w:vAlign w:val="center"/>
          </w:tcPr>
          <w:p>
            <w:pPr>
              <w:spacing w:line="640" w:lineRule="exact"/>
              <w:jc w:val="center"/>
              <w:rPr>
                <w:rFonts w:eastAsia="仿宋_GB2312" w:asciiTheme="minorHAnsi" w:hAnsiTheme="minorHAnsi" w:cstheme="minorBidi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_GB2312" w:asciiTheme="minorHAnsi" w:hAnsiTheme="minorHAnsi" w:cstheme="minorBidi"/>
                <w:b/>
                <w:kern w:val="0"/>
                <w:sz w:val="24"/>
                <w:szCs w:val="24"/>
              </w:rPr>
              <w:t>50</w:t>
            </w:r>
          </w:p>
        </w:tc>
        <w:tc>
          <w:tcPr>
            <w:tcW w:w="1074" w:type="dxa"/>
            <w:vMerge w:val="restart"/>
            <w:vAlign w:val="center"/>
          </w:tcPr>
          <w:p>
            <w:pPr>
              <w:spacing w:line="640" w:lineRule="exact"/>
              <w:jc w:val="center"/>
              <w:rPr>
                <w:rFonts w:ascii="Calibri" w:hAnsi="Calibri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kern w:val="0"/>
                <w:sz w:val="24"/>
                <w:szCs w:val="24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20" w:type="dxa"/>
            <w:vAlign w:val="center"/>
          </w:tcPr>
          <w:p>
            <w:pPr>
              <w:spacing w:line="640" w:lineRule="exact"/>
              <w:jc w:val="center"/>
              <w:rPr>
                <w:rFonts w:eastAsia="仿宋_GB2312" w:asciiTheme="minorHAnsi" w:hAnsiTheme="minorHAnsi" w:cstheme="minorBidi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_GB2312" w:asciiTheme="minorHAnsi" w:hAnsiTheme="minorHAnsi" w:cstheme="minorBidi"/>
                <w:b/>
                <w:kern w:val="0"/>
                <w:sz w:val="24"/>
                <w:szCs w:val="24"/>
              </w:rPr>
              <w:t>模块二</w:t>
            </w:r>
          </w:p>
        </w:tc>
        <w:tc>
          <w:tcPr>
            <w:tcW w:w="1297" w:type="dxa"/>
            <w:vAlign w:val="center"/>
          </w:tcPr>
          <w:p>
            <w:pPr>
              <w:spacing w:line="640" w:lineRule="exact"/>
              <w:jc w:val="center"/>
              <w:rPr>
                <w:rFonts w:eastAsia="仿宋_GB2312" w:asciiTheme="minorHAnsi" w:hAnsiTheme="minorHAnsi" w:cstheme="minorBidi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_GB2312" w:asciiTheme="minorHAnsi" w:hAnsiTheme="minorHAnsi" w:cstheme="minorBidi"/>
                <w:b/>
                <w:kern w:val="0"/>
                <w:sz w:val="24"/>
                <w:szCs w:val="24"/>
              </w:rPr>
              <w:t>管对接</w:t>
            </w:r>
          </w:p>
        </w:tc>
        <w:tc>
          <w:tcPr>
            <w:tcW w:w="1760" w:type="dxa"/>
            <w:vAlign w:val="center"/>
          </w:tcPr>
          <w:p>
            <w:pPr>
              <w:spacing w:line="640" w:lineRule="exact"/>
              <w:jc w:val="center"/>
              <w:rPr>
                <w:rFonts w:eastAsia="仿宋_GB2312" w:asciiTheme="minorHAnsi" w:hAnsiTheme="minorHAnsi" w:cstheme="minorBidi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_GB2312" w:asciiTheme="minorHAnsi" w:hAnsiTheme="minorHAnsi" w:cstheme="minorBidi"/>
                <w:b/>
                <w:kern w:val="0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eastAsia="仿宋_GB2312" w:asciiTheme="minorHAnsi" w:hAnsiTheme="minorHAnsi" w:cstheme="minorBidi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_GB2312" w:asciiTheme="minorHAnsi" w:hAnsiTheme="minorHAnsi" w:cstheme="minorBidi"/>
                <w:b/>
                <w:kern w:val="0"/>
                <w:sz w:val="24"/>
                <w:szCs w:val="24"/>
              </w:rPr>
              <w:t>外观检测</w:t>
            </w:r>
          </w:p>
        </w:tc>
        <w:tc>
          <w:tcPr>
            <w:tcW w:w="1620" w:type="dxa"/>
            <w:vAlign w:val="center"/>
          </w:tcPr>
          <w:p>
            <w:pPr>
              <w:spacing w:line="640" w:lineRule="exact"/>
              <w:jc w:val="center"/>
              <w:rPr>
                <w:rFonts w:eastAsia="仿宋_GB2312" w:asciiTheme="minorHAnsi" w:hAnsiTheme="minorHAnsi" w:cstheme="minorBidi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_GB2312" w:asciiTheme="minorHAnsi" w:hAnsiTheme="minorHAnsi" w:cstheme="minorBidi"/>
                <w:b/>
                <w:kern w:val="0"/>
                <w:sz w:val="24"/>
                <w:szCs w:val="24"/>
              </w:rPr>
              <w:t>50</w:t>
            </w:r>
          </w:p>
        </w:tc>
        <w:tc>
          <w:tcPr>
            <w:tcW w:w="1074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Calibri" w:hAnsi="Calibri" w:eastAsia="仿宋_GB2312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317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Calibri" w:hAnsi="Calibri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kern w:val="0"/>
                <w:sz w:val="24"/>
                <w:szCs w:val="24"/>
              </w:rPr>
              <w:t>职业素养</w:t>
            </w:r>
          </w:p>
        </w:tc>
        <w:tc>
          <w:tcPr>
            <w:tcW w:w="1760" w:type="dxa"/>
            <w:vAlign w:val="center"/>
          </w:tcPr>
          <w:p>
            <w:pPr>
              <w:spacing w:line="640" w:lineRule="exact"/>
              <w:jc w:val="center"/>
              <w:rPr>
                <w:rFonts w:ascii="Calibri" w:hAnsi="Calibri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ascii="Calibri" w:hAnsi="Calibri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kern w:val="0"/>
                <w:sz w:val="24"/>
                <w:szCs w:val="24"/>
              </w:rPr>
              <w:t>现场评判</w:t>
            </w:r>
          </w:p>
        </w:tc>
        <w:tc>
          <w:tcPr>
            <w:tcW w:w="1620" w:type="dxa"/>
            <w:vAlign w:val="center"/>
          </w:tcPr>
          <w:p>
            <w:pPr>
              <w:spacing w:line="640" w:lineRule="exact"/>
              <w:jc w:val="center"/>
              <w:rPr>
                <w:rFonts w:ascii="Calibri" w:hAnsi="Calibri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1074" w:type="dxa"/>
            <w:vAlign w:val="center"/>
          </w:tcPr>
          <w:p>
            <w:pPr>
              <w:spacing w:line="640" w:lineRule="exact"/>
              <w:jc w:val="center"/>
              <w:rPr>
                <w:rFonts w:ascii="Calibri" w:hAnsi="Calibri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778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ascii="Calibri" w:hAnsi="Calibri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Calibri" w:hAnsi="Calibri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kern w:val="0"/>
                <w:sz w:val="24"/>
                <w:szCs w:val="24"/>
              </w:rPr>
              <w:t>100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注意：操作时选错焊接方法及焊接位置该试件计0分处理。</w:t>
      </w:r>
    </w:p>
    <w:p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>
      <w:pPr>
        <w:adjustRightInd w:val="0"/>
        <w:snapToGrid w:val="0"/>
        <w:spacing w:line="560" w:lineRule="exact"/>
        <w:rPr>
          <w:rFonts w:eastAsia="仿宋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模块1：</w:t>
      </w:r>
      <w:r>
        <w:rPr>
          <w:rFonts w:eastAsia="仿宋"/>
          <w:b/>
          <w:sz w:val="28"/>
          <w:szCs w:val="28"/>
        </w:rPr>
        <w:t>板对接焊条电弧焊</w:t>
      </w:r>
      <w:r>
        <w:rPr>
          <w:rFonts w:hint="eastAsia" w:eastAsia="仿宋"/>
          <w:b/>
          <w:sz w:val="28"/>
          <w:szCs w:val="28"/>
        </w:rPr>
        <w:t>横</w:t>
      </w:r>
      <w:r>
        <w:rPr>
          <w:rFonts w:eastAsia="仿宋"/>
          <w:b/>
          <w:sz w:val="28"/>
          <w:szCs w:val="28"/>
        </w:rPr>
        <w:t>焊</w:t>
      </w:r>
    </w:p>
    <w:p>
      <w:pPr>
        <w:spacing w:line="560" w:lineRule="exact"/>
        <w:ind w:firstLine="560" w:firstLineChars="200"/>
        <w:rPr>
          <w:rFonts w:eastAsia="仿宋"/>
          <w:bCs/>
          <w:kern w:val="0"/>
          <w:sz w:val="28"/>
          <w:szCs w:val="28"/>
        </w:rPr>
      </w:pPr>
      <w:r>
        <w:rPr>
          <w:rFonts w:eastAsia="仿宋"/>
          <w:bCs/>
          <w:kern w:val="0"/>
          <w:sz w:val="28"/>
          <w:szCs w:val="28"/>
        </w:rPr>
        <w:t>母材材料Q235，厚度δ=1</w:t>
      </w:r>
      <w:r>
        <w:rPr>
          <w:rFonts w:hint="eastAsia" w:eastAsia="仿宋"/>
          <w:bCs/>
          <w:kern w:val="0"/>
          <w:sz w:val="28"/>
          <w:szCs w:val="28"/>
        </w:rPr>
        <w:t>0</w:t>
      </w:r>
      <w:r>
        <w:rPr>
          <w:rFonts w:eastAsia="仿宋"/>
          <w:bCs/>
          <w:kern w:val="0"/>
          <w:sz w:val="28"/>
          <w:szCs w:val="28"/>
        </w:rPr>
        <w:t>mm，长宽</w:t>
      </w:r>
      <w:r>
        <w:rPr>
          <w:rFonts w:hint="eastAsia" w:eastAsia="仿宋"/>
          <w:bCs/>
          <w:kern w:val="0"/>
          <w:sz w:val="28"/>
          <w:szCs w:val="28"/>
        </w:rPr>
        <w:t>250</w:t>
      </w:r>
      <w:r>
        <w:rPr>
          <w:rFonts w:eastAsia="仿宋"/>
          <w:bCs/>
          <w:kern w:val="0"/>
          <w:sz w:val="28"/>
          <w:szCs w:val="28"/>
        </w:rPr>
        <w:t>×1</w:t>
      </w:r>
      <w:r>
        <w:rPr>
          <w:rFonts w:hint="eastAsia" w:eastAsia="仿宋"/>
          <w:bCs/>
          <w:kern w:val="0"/>
          <w:sz w:val="28"/>
          <w:szCs w:val="28"/>
        </w:rPr>
        <w:t>00</w:t>
      </w:r>
      <w:r>
        <w:rPr>
          <w:rFonts w:eastAsia="仿宋"/>
          <w:bCs/>
          <w:kern w:val="0"/>
          <w:sz w:val="28"/>
          <w:szCs w:val="28"/>
        </w:rPr>
        <w:t xml:space="preserve"> mm</w:t>
      </w:r>
    </w:p>
    <w:p>
      <w:pPr>
        <w:spacing w:line="560" w:lineRule="exact"/>
        <w:ind w:firstLine="560" w:firstLineChars="200"/>
        <w:rPr>
          <w:rFonts w:eastAsia="仿宋"/>
          <w:bCs/>
          <w:kern w:val="0"/>
          <w:sz w:val="28"/>
          <w:szCs w:val="28"/>
        </w:rPr>
      </w:pPr>
      <w:r>
        <w:rPr>
          <w:rFonts w:eastAsia="仿宋"/>
          <w:bCs/>
          <w:kern w:val="0"/>
          <w:sz w:val="28"/>
          <w:szCs w:val="28"/>
        </w:rPr>
        <w:t>焊条型号E5015，Φ</w:t>
      </w:r>
      <w:r>
        <w:rPr>
          <w:rFonts w:hint="eastAsia" w:eastAsia="仿宋"/>
          <w:bCs/>
          <w:kern w:val="0"/>
          <w:sz w:val="28"/>
          <w:szCs w:val="28"/>
        </w:rPr>
        <w:t>3.2</w:t>
      </w:r>
      <w:r>
        <w:rPr>
          <w:rFonts w:eastAsia="仿宋"/>
          <w:bCs/>
          <w:kern w:val="0"/>
          <w:sz w:val="28"/>
          <w:szCs w:val="28"/>
        </w:rPr>
        <w:t>、Φ</w:t>
      </w:r>
      <w:r>
        <w:rPr>
          <w:rFonts w:hint="eastAsia" w:eastAsia="仿宋"/>
          <w:bCs/>
          <w:kern w:val="0"/>
          <w:sz w:val="28"/>
          <w:szCs w:val="28"/>
        </w:rPr>
        <w:t>4.0</w:t>
      </w:r>
      <w:r>
        <w:rPr>
          <w:rFonts w:eastAsia="仿宋"/>
          <w:bCs/>
          <w:kern w:val="0"/>
          <w:sz w:val="28"/>
          <w:szCs w:val="28"/>
        </w:rPr>
        <w:t>mm</w:t>
      </w:r>
    </w:p>
    <w:p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drawing>
          <wp:inline distT="0" distB="0" distL="0" distR="0">
            <wp:extent cx="4429125" cy="3193415"/>
            <wp:effectExtent l="0" t="0" r="0" b="6985"/>
            <wp:docPr id="5" name="图片 5" descr="D:\Documents\WeChat Files\wxid_omrvsemke2ox22\FileStorage\Temp\16640743207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Documents\WeChat Files\wxid_omrvsemke2ox22\FileStorage\Temp\166407432072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5290" cy="319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560" w:firstLineChars="200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技术要求：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</w:t>
      </w:r>
      <w:r>
        <w:rPr>
          <w:rFonts w:hint="eastAsia" w:eastAsia="仿宋"/>
          <w:sz w:val="28"/>
          <w:szCs w:val="28"/>
        </w:rPr>
        <w:t>.</w:t>
      </w:r>
      <w:r>
        <w:rPr>
          <w:rFonts w:eastAsia="仿宋"/>
          <w:sz w:val="28"/>
          <w:szCs w:val="28"/>
        </w:rPr>
        <w:t>要求单面焊双面成形；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2.钝边与间隙自定；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3.坡口60°，两端不得安装引弧板、熄弧板；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4.焊件一经施焊不得任意更换和改变焊接位置；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5.点固焊时允许做反变形、点固焊要求一次</w:t>
      </w:r>
      <w:r>
        <w:rPr>
          <w:rFonts w:hint="eastAsia" w:eastAsia="仿宋"/>
          <w:sz w:val="28"/>
          <w:szCs w:val="28"/>
        </w:rPr>
        <w:t>完成</w:t>
      </w:r>
      <w:r>
        <w:rPr>
          <w:rFonts w:eastAsia="仿宋"/>
          <w:sz w:val="28"/>
          <w:szCs w:val="28"/>
        </w:rPr>
        <w:t>。</w:t>
      </w:r>
    </w:p>
    <w:p>
      <w:pPr>
        <w:adjustRightInd w:val="0"/>
        <w:snapToGrid w:val="0"/>
        <w:spacing w:line="560" w:lineRule="exact"/>
        <w:rPr>
          <w:rFonts w:eastAsia="仿宋"/>
          <w:b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br w:type="page"/>
      </w:r>
      <w:r>
        <w:rPr>
          <w:rFonts w:hint="eastAsia" w:ascii="Times New Roman" w:hAnsi="Times New Roman" w:eastAsia="仿宋" w:cs="Times New Roman"/>
          <w:b/>
          <w:sz w:val="28"/>
          <w:szCs w:val="28"/>
        </w:rPr>
        <w:t>模块2：</w:t>
      </w:r>
      <w:r>
        <w:rPr>
          <w:rFonts w:hint="eastAsia" w:eastAsia="仿宋"/>
          <w:b/>
          <w:sz w:val="28"/>
          <w:szCs w:val="28"/>
        </w:rPr>
        <w:t>水平固定管焊钨极氩弧</w:t>
      </w:r>
    </w:p>
    <w:p>
      <w:pPr>
        <w:spacing w:line="560" w:lineRule="exact"/>
        <w:ind w:firstLine="560" w:firstLineChars="200"/>
        <w:jc w:val="left"/>
        <w:rPr>
          <w:rFonts w:eastAsia="仿宋"/>
          <w:bCs/>
          <w:kern w:val="0"/>
          <w:sz w:val="28"/>
          <w:szCs w:val="28"/>
        </w:rPr>
      </w:pPr>
      <w:r>
        <w:rPr>
          <w:rFonts w:hint="eastAsia" w:eastAsia="仿宋"/>
          <w:sz w:val="28"/>
          <w:szCs w:val="28"/>
        </w:rPr>
        <w:t>材料G</w:t>
      </w:r>
      <w:r>
        <w:rPr>
          <w:rFonts w:eastAsia="仿宋"/>
          <w:sz w:val="28"/>
          <w:szCs w:val="28"/>
        </w:rPr>
        <w:t>20</w:t>
      </w:r>
      <w:r>
        <w:rPr>
          <w:rFonts w:hint="eastAsia" w:eastAsia="仿宋"/>
          <w:sz w:val="28"/>
          <w:szCs w:val="28"/>
        </w:rPr>
        <w:t>：</w:t>
      </w:r>
      <w:r>
        <w:rPr>
          <w:rFonts w:eastAsia="仿宋"/>
          <w:bCs/>
          <w:kern w:val="0"/>
          <w:sz w:val="28"/>
          <w:szCs w:val="28"/>
        </w:rPr>
        <w:t>厚度δ=</w:t>
      </w:r>
      <w:r>
        <w:rPr>
          <w:rFonts w:hint="eastAsia" w:eastAsia="仿宋"/>
          <w:bCs/>
          <w:kern w:val="0"/>
          <w:sz w:val="28"/>
          <w:szCs w:val="28"/>
        </w:rPr>
        <w:t>5</w:t>
      </w:r>
      <w:r>
        <w:rPr>
          <w:rFonts w:eastAsia="仿宋"/>
          <w:bCs/>
          <w:kern w:val="0"/>
          <w:sz w:val="28"/>
          <w:szCs w:val="28"/>
        </w:rPr>
        <w:t>mm，</w:t>
      </w:r>
      <w:r>
        <w:rPr>
          <w:rFonts w:hint="eastAsia" w:eastAsia="仿宋"/>
          <w:bCs/>
          <w:kern w:val="0"/>
          <w:sz w:val="28"/>
          <w:szCs w:val="28"/>
        </w:rPr>
        <w:t>直径φ60，长度100mm</w:t>
      </w:r>
    </w:p>
    <w:p>
      <w:pPr>
        <w:spacing w:line="560" w:lineRule="exact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焊丝型号：氩弧焊丝ER50</w:t>
      </w:r>
      <w:r>
        <w:rPr>
          <w:rFonts w:eastAsia="仿宋"/>
          <w:sz w:val="28"/>
          <w:szCs w:val="28"/>
        </w:rPr>
        <w:t>—</w:t>
      </w:r>
      <w:r>
        <w:rPr>
          <w:rFonts w:hint="eastAsia" w:eastAsia="仿宋"/>
          <w:sz w:val="28"/>
          <w:szCs w:val="28"/>
        </w:rPr>
        <w:t xml:space="preserve">6  φ2.5    </w:t>
      </w:r>
    </w:p>
    <w:p>
      <w:pPr>
        <w:ind w:firstLine="560" w:firstLineChars="200"/>
        <w:rPr>
          <w:rFonts w:eastAsia="宋体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010150" cy="2914650"/>
            <wp:effectExtent l="0" t="0" r="0" b="0"/>
            <wp:docPr id="4" name="图片 4" descr="D:\Documents\WeChat Files\wxid_omrvsemke2ox22\FileStorage\Temp\16640649565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Documents\WeChat Files\wxid_omrvsemke2ox22\FileStorage\Temp\166406495656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技术要求：</w:t>
      </w:r>
    </w:p>
    <w:p>
      <w:pPr>
        <w:tabs>
          <w:tab w:val="left" w:pos="567"/>
        </w:tabs>
        <w:spacing w:line="56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1.</w:t>
      </w:r>
      <w:r>
        <w:rPr>
          <w:rFonts w:hint="eastAsia" w:eastAsia="仿宋"/>
          <w:sz w:val="28"/>
          <w:szCs w:val="28"/>
        </w:rPr>
        <w:t>单面焊双面成形。</w:t>
      </w:r>
    </w:p>
    <w:p>
      <w:pPr>
        <w:tabs>
          <w:tab w:val="left" w:pos="567"/>
        </w:tabs>
        <w:spacing w:line="56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2.</w:t>
      </w:r>
      <w:r>
        <w:rPr>
          <w:rFonts w:hint="eastAsia" w:eastAsia="仿宋"/>
          <w:sz w:val="28"/>
          <w:szCs w:val="28"/>
        </w:rPr>
        <w:t>钝边高度与间隙自定。</w:t>
      </w:r>
    </w:p>
    <w:p>
      <w:pPr>
        <w:tabs>
          <w:tab w:val="left" w:pos="567"/>
        </w:tabs>
        <w:spacing w:line="56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3.</w:t>
      </w:r>
      <w:r>
        <w:rPr>
          <w:rFonts w:hint="eastAsia" w:eastAsia="仿宋"/>
          <w:sz w:val="28"/>
          <w:szCs w:val="28"/>
        </w:rPr>
        <w:t>焊件坡口</w:t>
      </w:r>
      <w:r>
        <w:rPr>
          <w:rFonts w:eastAsia="仿宋"/>
          <w:sz w:val="28"/>
          <w:szCs w:val="28"/>
        </w:rPr>
        <w:t>60°</w:t>
      </w:r>
      <w:r>
        <w:rPr>
          <w:rFonts w:hint="eastAsia" w:eastAsia="仿宋"/>
          <w:sz w:val="28"/>
          <w:szCs w:val="28"/>
        </w:rPr>
        <w:t>，定位焊不得超过2点，不准设在仰焊位置（即</w:t>
      </w:r>
      <w:r>
        <w:rPr>
          <w:rFonts w:eastAsia="仿宋"/>
          <w:sz w:val="28"/>
          <w:szCs w:val="28"/>
        </w:rPr>
        <w:t>5</w:t>
      </w:r>
      <w:r>
        <w:rPr>
          <w:rFonts w:hint="eastAsia" w:eastAsia="仿宋"/>
          <w:sz w:val="28"/>
          <w:szCs w:val="28"/>
        </w:rPr>
        <w:t>－</w:t>
      </w:r>
      <w:r>
        <w:rPr>
          <w:rFonts w:eastAsia="仿宋"/>
          <w:sz w:val="28"/>
          <w:szCs w:val="28"/>
        </w:rPr>
        <w:t>7</w:t>
      </w:r>
      <w:r>
        <w:rPr>
          <w:rFonts w:hint="eastAsia" w:eastAsia="仿宋"/>
          <w:sz w:val="28"/>
          <w:szCs w:val="28"/>
        </w:rPr>
        <w:t>点钟位置）。</w:t>
      </w:r>
    </w:p>
    <w:p>
      <w:pPr>
        <w:tabs>
          <w:tab w:val="left" w:pos="567"/>
        </w:tabs>
        <w:spacing w:line="56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4.</w:t>
      </w:r>
      <w:r>
        <w:rPr>
          <w:rFonts w:hint="eastAsia" w:eastAsia="仿宋"/>
          <w:sz w:val="28"/>
          <w:szCs w:val="28"/>
        </w:rPr>
        <w:t>焊件一经施焊不得任意更换和改变焊接位置。</w:t>
      </w:r>
    </w:p>
    <w:p>
      <w:pPr>
        <w:tabs>
          <w:tab w:val="left" w:pos="567"/>
        </w:tabs>
        <w:spacing w:line="56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5.</w:t>
      </w:r>
      <w:r>
        <w:rPr>
          <w:rFonts w:hint="eastAsia" w:eastAsia="仿宋"/>
          <w:sz w:val="28"/>
          <w:szCs w:val="28"/>
        </w:rPr>
        <w:t>焊接时钢印号应放置在</w:t>
      </w:r>
      <w:r>
        <w:rPr>
          <w:rFonts w:eastAsia="仿宋"/>
          <w:sz w:val="28"/>
          <w:szCs w:val="28"/>
        </w:rPr>
        <w:t>12</w:t>
      </w:r>
      <w:r>
        <w:rPr>
          <w:rFonts w:hint="eastAsia" w:eastAsia="仿宋"/>
          <w:sz w:val="28"/>
          <w:szCs w:val="28"/>
        </w:rPr>
        <w:t>点位置。</w:t>
      </w:r>
    </w:p>
    <w:p>
      <w:pPr>
        <w:widowControl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br w:type="page"/>
      </w:r>
    </w:p>
    <w:p>
      <w:pPr>
        <w:adjustRightInd w:val="0"/>
        <w:snapToGrid w:val="0"/>
        <w:spacing w:line="560" w:lineRule="exact"/>
        <w:ind w:firstLine="562" w:firstLineChars="200"/>
        <w:jc w:val="center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职业素养考核表</w:t>
      </w:r>
    </w:p>
    <w:tbl>
      <w:tblPr>
        <w:tblStyle w:val="5"/>
        <w:tblW w:w="8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3501"/>
        <w:gridCol w:w="1559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考核项目</w:t>
            </w:r>
          </w:p>
        </w:tc>
        <w:tc>
          <w:tcPr>
            <w:tcW w:w="35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考核内容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单项满分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单项得分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劳动保护用品是否穿戴齐全</w:t>
            </w:r>
          </w:p>
        </w:tc>
        <w:tc>
          <w:tcPr>
            <w:tcW w:w="3501" w:type="dxa"/>
            <w:vAlign w:val="bottom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.工作服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0.5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01" w:type="dxa"/>
            <w:vAlign w:val="bottom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.绝缘鞋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01" w:type="dxa"/>
            <w:vAlign w:val="bottom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.焊接手套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01" w:type="dxa"/>
            <w:vAlign w:val="bottom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.护目镜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6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安全操作的规范性</w:t>
            </w:r>
          </w:p>
        </w:tc>
        <w:tc>
          <w:tcPr>
            <w:tcW w:w="3501" w:type="dxa"/>
            <w:vAlign w:val="bottom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.试件打磨、清渣时佩戴护目镜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0.5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6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01" w:type="dxa"/>
            <w:vAlign w:val="bottom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.参赛选手停止操作时，应关闭设备电源及气瓶阀门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0.5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文明生产</w:t>
            </w:r>
          </w:p>
        </w:tc>
        <w:tc>
          <w:tcPr>
            <w:tcW w:w="3501" w:type="dxa"/>
            <w:vAlign w:val="bottom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.工位工具摆放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0.5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16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01" w:type="dxa"/>
            <w:vAlign w:val="bottom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.考试结束后工位的清理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0.5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16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01" w:type="dxa"/>
            <w:vAlign w:val="bottom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3.考试结束后设备电缆的盘放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0.5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6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01" w:type="dxa"/>
            <w:vAlign w:val="bottom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4.其他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0.5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</w:tc>
        <w:tc>
          <w:tcPr>
            <w:tcW w:w="3501" w:type="dxa"/>
            <w:vAlign w:val="bottom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widowControl/>
        <w:jc w:val="left"/>
      </w:pPr>
      <w:r>
        <w:br w:type="page"/>
      </w:r>
    </w:p>
    <w:p>
      <w:pPr>
        <w:spacing w:before="156" w:beforeLines="50" w:line="320" w:lineRule="exact"/>
        <w:jc w:val="center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板材对接外观评分标准</w:t>
      </w:r>
    </w:p>
    <w:p>
      <w:pPr>
        <w:spacing w:line="320" w:lineRule="exact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</w:p>
    <w:tbl>
      <w:tblPr>
        <w:tblStyle w:val="5"/>
        <w:tblW w:w="90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55"/>
        <w:gridCol w:w="1150"/>
        <w:gridCol w:w="471"/>
        <w:gridCol w:w="1059"/>
        <w:gridCol w:w="1470"/>
        <w:gridCol w:w="1380"/>
        <w:gridCol w:w="8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261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加密号</w:t>
            </w:r>
          </w:p>
        </w:tc>
        <w:tc>
          <w:tcPr>
            <w:tcW w:w="1355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评分员签名</w:t>
            </w:r>
          </w:p>
        </w:tc>
        <w:tc>
          <w:tcPr>
            <w:tcW w:w="252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合计分</w:t>
            </w:r>
          </w:p>
        </w:tc>
        <w:tc>
          <w:tcPr>
            <w:tcW w:w="882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检查项目</w:t>
            </w:r>
          </w:p>
        </w:tc>
        <w:tc>
          <w:tcPr>
            <w:tcW w:w="1355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标准、分数</w:t>
            </w:r>
          </w:p>
        </w:tc>
        <w:tc>
          <w:tcPr>
            <w:tcW w:w="5530" w:type="dxa"/>
            <w:gridSpan w:val="5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焊缝等级</w:t>
            </w:r>
          </w:p>
        </w:tc>
        <w:tc>
          <w:tcPr>
            <w:tcW w:w="88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实际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5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Ⅰ</w:t>
            </w:r>
          </w:p>
        </w:tc>
        <w:tc>
          <w:tcPr>
            <w:tcW w:w="153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Ⅱ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Ⅲ</w:t>
            </w:r>
          </w:p>
        </w:tc>
        <w:tc>
          <w:tcPr>
            <w:tcW w:w="13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Ⅳ</w:t>
            </w:r>
          </w:p>
        </w:tc>
        <w:tc>
          <w:tcPr>
            <w:tcW w:w="88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焊缝余高</w:t>
            </w:r>
          </w:p>
        </w:tc>
        <w:tc>
          <w:tcPr>
            <w:tcW w:w="13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标准（mm）</w:t>
            </w:r>
          </w:p>
        </w:tc>
        <w:tc>
          <w:tcPr>
            <w:tcW w:w="11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0～1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&gt;1，≤2</w:t>
            </w:r>
          </w:p>
        </w:tc>
        <w:tc>
          <w:tcPr>
            <w:tcW w:w="14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&gt;2，≤3</w:t>
            </w:r>
          </w:p>
        </w:tc>
        <w:tc>
          <w:tcPr>
            <w:tcW w:w="13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&gt;3，&lt;0</w:t>
            </w:r>
          </w:p>
        </w:tc>
        <w:tc>
          <w:tcPr>
            <w:tcW w:w="88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分数</w:t>
            </w:r>
          </w:p>
        </w:tc>
        <w:tc>
          <w:tcPr>
            <w:tcW w:w="11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88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焊缝高低差</w:t>
            </w:r>
          </w:p>
        </w:tc>
        <w:tc>
          <w:tcPr>
            <w:tcW w:w="135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标准（mm）</w:t>
            </w:r>
          </w:p>
        </w:tc>
        <w:tc>
          <w:tcPr>
            <w:tcW w:w="115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≤1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&gt;1，≤2</w:t>
            </w:r>
          </w:p>
        </w:tc>
        <w:tc>
          <w:tcPr>
            <w:tcW w:w="147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&gt;2，≤3</w:t>
            </w:r>
          </w:p>
        </w:tc>
        <w:tc>
          <w:tcPr>
            <w:tcW w:w="138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&gt;3</w:t>
            </w:r>
          </w:p>
        </w:tc>
        <w:tc>
          <w:tcPr>
            <w:tcW w:w="88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261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分数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88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焊缝宽窄差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标准（mm）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≤1.5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&gt;1.5，≤2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&gt;2，≤3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&gt;3</w:t>
            </w:r>
          </w:p>
        </w:tc>
        <w:tc>
          <w:tcPr>
            <w:tcW w:w="88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分数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88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咬边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准（mm）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深度≤0.5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且长度≤15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深度≤0.5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长度&gt;15，≤30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深度&gt;0.5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或长度&gt;30</w:t>
            </w:r>
          </w:p>
        </w:tc>
        <w:tc>
          <w:tcPr>
            <w:tcW w:w="88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分数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88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背面焊缝凹陷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标准（mm）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&gt;0，≤1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&gt;1，≤2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&gt;2，&lt;0</w:t>
            </w:r>
          </w:p>
        </w:tc>
        <w:tc>
          <w:tcPr>
            <w:tcW w:w="88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分数</w:t>
            </w:r>
          </w:p>
        </w:tc>
        <w:tc>
          <w:tcPr>
            <w:tcW w:w="11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53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88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背面焊缝凸起</w:t>
            </w:r>
          </w:p>
        </w:tc>
        <w:tc>
          <w:tcPr>
            <w:tcW w:w="13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标准（mm）</w:t>
            </w:r>
          </w:p>
        </w:tc>
        <w:tc>
          <w:tcPr>
            <w:tcW w:w="11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0~1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&gt;1，≤2</w:t>
            </w:r>
          </w:p>
        </w:tc>
        <w:tc>
          <w:tcPr>
            <w:tcW w:w="14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&gt;2，≤3</w:t>
            </w:r>
          </w:p>
        </w:tc>
        <w:tc>
          <w:tcPr>
            <w:tcW w:w="13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&gt;3，&lt;0</w:t>
            </w:r>
          </w:p>
        </w:tc>
        <w:tc>
          <w:tcPr>
            <w:tcW w:w="88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分数</w:t>
            </w:r>
          </w:p>
        </w:tc>
        <w:tc>
          <w:tcPr>
            <w:tcW w:w="11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88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错边量</w:t>
            </w:r>
          </w:p>
        </w:tc>
        <w:tc>
          <w:tcPr>
            <w:tcW w:w="135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标准（mm）</w:t>
            </w:r>
          </w:p>
        </w:tc>
        <w:tc>
          <w:tcPr>
            <w:tcW w:w="115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≤0.7</w:t>
            </w:r>
          </w:p>
        </w:tc>
        <w:tc>
          <w:tcPr>
            <w:tcW w:w="147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&gt;0.7，≤1.2</w:t>
            </w:r>
          </w:p>
        </w:tc>
        <w:tc>
          <w:tcPr>
            <w:tcW w:w="138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&gt;1.2</w:t>
            </w:r>
          </w:p>
        </w:tc>
        <w:tc>
          <w:tcPr>
            <w:tcW w:w="88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分数</w:t>
            </w:r>
          </w:p>
        </w:tc>
        <w:tc>
          <w:tcPr>
            <w:tcW w:w="115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88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角变形</w:t>
            </w:r>
          </w:p>
        </w:tc>
        <w:tc>
          <w:tcPr>
            <w:tcW w:w="135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标准（mm）</w:t>
            </w:r>
          </w:p>
        </w:tc>
        <w:tc>
          <w:tcPr>
            <w:tcW w:w="115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0～2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≥2，≤3</w:t>
            </w: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&gt;3，≤5</w:t>
            </w:r>
          </w:p>
        </w:tc>
        <w:tc>
          <w:tcPr>
            <w:tcW w:w="13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&gt;5</w:t>
            </w:r>
          </w:p>
        </w:tc>
        <w:tc>
          <w:tcPr>
            <w:tcW w:w="88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分数</w:t>
            </w:r>
          </w:p>
        </w:tc>
        <w:tc>
          <w:tcPr>
            <w:tcW w:w="115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3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88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32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szCs w:val="24"/>
        </w:rPr>
        <w:t>注</w:t>
      </w:r>
      <w:r>
        <w:rPr>
          <w:rFonts w:hint="eastAsia" w:ascii="仿宋" w:hAnsi="仿宋" w:eastAsia="仿宋" w:cs="仿宋"/>
        </w:rPr>
        <w:t>：1.焊缝未盖面、焊缝表面及根部已修补或试件做舞弊标记则该单项作0分处理。</w:t>
      </w:r>
    </w:p>
    <w:p>
      <w:pPr>
        <w:spacing w:line="320" w:lineRule="exact"/>
        <w:ind w:firstLine="42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2.凡焊缝表面有气孔、夹渣、裂纹、未熔合、未焊透、焊瘤等缺陷之一的，该试件外观为0分。</w:t>
      </w:r>
    </w:p>
    <w:p>
      <w:pPr>
        <w:spacing w:line="320" w:lineRule="exact"/>
        <w:ind w:firstLine="42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3.试件表面出现电弧擦伤者扣10分。</w:t>
      </w:r>
    </w:p>
    <w:p>
      <w:pPr>
        <w:spacing w:line="320" w:lineRule="exact"/>
        <w:ind w:firstLine="42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4.其他违反技术操作要求规定的，该试件外观为0分。</w:t>
      </w:r>
    </w:p>
    <w:p>
      <w:pPr>
        <w:widowControl/>
        <w:jc w:val="left"/>
      </w:pPr>
      <w:r>
        <w:br w:type="page"/>
      </w:r>
    </w:p>
    <w:p>
      <w:pPr>
        <w:adjustRightInd w:val="0"/>
        <w:snapToGrid w:val="0"/>
        <w:spacing w:line="560" w:lineRule="exact"/>
        <w:jc w:val="center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管材对接焊外观评分标准</w:t>
      </w:r>
    </w:p>
    <w:tbl>
      <w:tblPr>
        <w:tblStyle w:val="5"/>
        <w:tblW w:w="9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274"/>
        <w:gridCol w:w="993"/>
        <w:gridCol w:w="310"/>
        <w:gridCol w:w="1249"/>
        <w:gridCol w:w="1607"/>
        <w:gridCol w:w="41"/>
        <w:gridCol w:w="1394"/>
        <w:gridCol w:w="858"/>
        <w:gridCol w:w="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9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加密号</w:t>
            </w:r>
          </w:p>
        </w:tc>
        <w:tc>
          <w:tcPr>
            <w:tcW w:w="12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评分员签名</w:t>
            </w:r>
          </w:p>
        </w:tc>
        <w:tc>
          <w:tcPr>
            <w:tcW w:w="289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合计得分</w:t>
            </w:r>
          </w:p>
        </w:tc>
        <w:tc>
          <w:tcPr>
            <w:tcW w:w="160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检查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项目</w:t>
            </w:r>
          </w:p>
        </w:tc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标准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分数</w:t>
            </w:r>
          </w:p>
        </w:tc>
        <w:tc>
          <w:tcPr>
            <w:tcW w:w="5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焊缝等级</w:t>
            </w:r>
          </w:p>
        </w:tc>
        <w:tc>
          <w:tcPr>
            <w:tcW w:w="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测量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数值</w:t>
            </w:r>
          </w:p>
        </w:tc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实际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Ⅱ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Ⅲ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Ⅳ</w:t>
            </w:r>
          </w:p>
        </w:tc>
        <w:tc>
          <w:tcPr>
            <w:tcW w:w="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焊缝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余高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标准（</w:t>
            </w:r>
            <w:r>
              <w:rPr>
                <w:rFonts w:eastAsia="仿宋"/>
                <w:sz w:val="24"/>
              </w:rPr>
              <w:t>mm)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0</w:t>
            </w:r>
            <w:r>
              <w:rPr>
                <w:rFonts w:hint="eastAsia" w:eastAsia="仿宋"/>
                <w:sz w:val="24"/>
              </w:rPr>
              <w:t>～</w:t>
            </w: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﹥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hint="eastAsia" w:eastAsia="仿宋"/>
                <w:sz w:val="24"/>
              </w:rPr>
              <w:t>，≤</w:t>
            </w:r>
            <w:r>
              <w:rPr>
                <w:rFonts w:eastAsia="仿宋"/>
                <w:sz w:val="24"/>
              </w:rPr>
              <w:t>2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﹥</w:t>
            </w:r>
            <w:r>
              <w:rPr>
                <w:rFonts w:eastAsia="仿宋"/>
                <w:sz w:val="24"/>
              </w:rPr>
              <w:t>2</w:t>
            </w:r>
            <w:r>
              <w:rPr>
                <w:rFonts w:hint="eastAsia" w:eastAsia="仿宋"/>
                <w:sz w:val="24"/>
              </w:rPr>
              <w:t>，≤</w:t>
            </w:r>
            <w:r>
              <w:rPr>
                <w:rFonts w:eastAsia="仿宋"/>
                <w:sz w:val="24"/>
              </w:rPr>
              <w:t>3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﹥</w:t>
            </w:r>
            <w:r>
              <w:rPr>
                <w:rFonts w:eastAsia="仿宋"/>
                <w:sz w:val="24"/>
              </w:rPr>
              <w:t>3</w:t>
            </w:r>
          </w:p>
        </w:tc>
        <w:tc>
          <w:tcPr>
            <w:tcW w:w="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分数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6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4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0</w:t>
            </w:r>
          </w:p>
        </w:tc>
        <w:tc>
          <w:tcPr>
            <w:tcW w:w="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焊缝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高低差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标准（</w:t>
            </w:r>
            <w:r>
              <w:rPr>
                <w:rFonts w:eastAsia="仿宋"/>
                <w:sz w:val="24"/>
              </w:rPr>
              <w:t>mm)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≤</w:t>
            </w:r>
            <w:r>
              <w:rPr>
                <w:rFonts w:eastAsia="仿宋"/>
                <w:sz w:val="24"/>
              </w:rPr>
              <w:t>0.5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﹥</w:t>
            </w:r>
            <w:r>
              <w:rPr>
                <w:rFonts w:eastAsia="仿宋"/>
                <w:sz w:val="24"/>
              </w:rPr>
              <w:t>0.5</w:t>
            </w:r>
            <w:r>
              <w:rPr>
                <w:rFonts w:hint="eastAsia" w:eastAsia="仿宋"/>
                <w:sz w:val="24"/>
              </w:rPr>
              <w:t>，≤</w:t>
            </w: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﹥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hint="eastAsia" w:eastAsia="仿宋"/>
                <w:sz w:val="24"/>
              </w:rPr>
              <w:t>，≤</w:t>
            </w:r>
            <w:r>
              <w:rPr>
                <w:rFonts w:eastAsia="仿宋"/>
                <w:sz w:val="24"/>
              </w:rPr>
              <w:t>2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﹥</w:t>
            </w:r>
            <w:r>
              <w:rPr>
                <w:rFonts w:eastAsia="仿宋"/>
                <w:sz w:val="24"/>
              </w:rPr>
              <w:t>2</w:t>
            </w:r>
          </w:p>
        </w:tc>
        <w:tc>
          <w:tcPr>
            <w:tcW w:w="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分数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4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2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0</w:t>
            </w:r>
          </w:p>
        </w:tc>
        <w:tc>
          <w:tcPr>
            <w:tcW w:w="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焊缝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宽窄差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标准（</w:t>
            </w:r>
            <w:r>
              <w:rPr>
                <w:rFonts w:eastAsia="仿宋"/>
                <w:sz w:val="24"/>
              </w:rPr>
              <w:t>mm)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≤</w:t>
            </w: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﹥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hint="eastAsia" w:eastAsia="仿宋"/>
                <w:sz w:val="24"/>
              </w:rPr>
              <w:t>，≤</w:t>
            </w:r>
            <w:r>
              <w:rPr>
                <w:rFonts w:eastAsia="仿宋"/>
                <w:sz w:val="24"/>
              </w:rPr>
              <w:t>2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﹥</w:t>
            </w:r>
            <w:r>
              <w:rPr>
                <w:rFonts w:eastAsia="仿宋"/>
                <w:sz w:val="24"/>
              </w:rPr>
              <w:t>2</w:t>
            </w:r>
            <w:r>
              <w:rPr>
                <w:rFonts w:hint="eastAsia" w:eastAsia="仿宋"/>
                <w:sz w:val="24"/>
              </w:rPr>
              <w:t>，≤</w:t>
            </w:r>
            <w:r>
              <w:rPr>
                <w:rFonts w:eastAsia="仿宋"/>
                <w:sz w:val="24"/>
              </w:rPr>
              <w:t>3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﹥</w:t>
            </w:r>
            <w:r>
              <w:rPr>
                <w:rFonts w:eastAsia="仿宋"/>
                <w:sz w:val="24"/>
              </w:rPr>
              <w:t>3</w:t>
            </w:r>
          </w:p>
        </w:tc>
        <w:tc>
          <w:tcPr>
            <w:tcW w:w="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分数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3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0</w:t>
            </w:r>
          </w:p>
        </w:tc>
        <w:tc>
          <w:tcPr>
            <w:tcW w:w="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咬边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标准（</w:t>
            </w:r>
            <w:r>
              <w:rPr>
                <w:rFonts w:eastAsia="仿宋"/>
                <w:sz w:val="24"/>
              </w:rPr>
              <w:t>mm)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深度≤</w:t>
            </w:r>
            <w:r>
              <w:rPr>
                <w:rFonts w:eastAsia="仿宋"/>
                <w:sz w:val="24"/>
              </w:rPr>
              <w:t>0.3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且长度≤</w:t>
            </w:r>
            <w:r>
              <w:rPr>
                <w:rFonts w:eastAsia="仿宋"/>
                <w:sz w:val="24"/>
              </w:rPr>
              <w:t>15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深度≤</w:t>
            </w:r>
            <w:r>
              <w:rPr>
                <w:rFonts w:eastAsia="仿宋"/>
                <w:sz w:val="24"/>
              </w:rPr>
              <w:t>0.5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长度</w:t>
            </w:r>
            <w:r>
              <w:rPr>
                <w:rFonts w:eastAsia="仿宋"/>
                <w:sz w:val="24"/>
              </w:rPr>
              <w:t>&gt;15</w:t>
            </w:r>
            <w:r>
              <w:rPr>
                <w:rFonts w:hint="eastAsia" w:eastAsia="仿宋"/>
                <w:sz w:val="24"/>
              </w:rPr>
              <w:t>，≤</w:t>
            </w:r>
            <w:r>
              <w:rPr>
                <w:rFonts w:eastAsia="仿宋"/>
                <w:sz w:val="24"/>
              </w:rPr>
              <w:t>30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深度</w:t>
            </w:r>
            <w:r>
              <w:rPr>
                <w:rFonts w:eastAsia="仿宋"/>
                <w:sz w:val="24"/>
              </w:rPr>
              <w:t>&gt;0.5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或深度</w:t>
            </w:r>
            <w:r>
              <w:rPr>
                <w:rFonts w:eastAsia="仿宋"/>
                <w:sz w:val="24"/>
              </w:rPr>
              <w:t>&gt;0.3</w:t>
            </w:r>
            <w:r>
              <w:rPr>
                <w:rFonts w:hint="eastAsia" w:eastAsia="仿宋"/>
                <w:sz w:val="24"/>
              </w:rPr>
              <w:t>，长度</w:t>
            </w:r>
            <w:r>
              <w:rPr>
                <w:rFonts w:eastAsia="仿宋"/>
                <w:sz w:val="24"/>
              </w:rPr>
              <w:t>&gt;30</w:t>
            </w:r>
          </w:p>
        </w:tc>
        <w:tc>
          <w:tcPr>
            <w:tcW w:w="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分数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每</w:t>
            </w:r>
            <w:r>
              <w:rPr>
                <w:rFonts w:eastAsia="仿宋"/>
                <w:sz w:val="24"/>
              </w:rPr>
              <w:t>2mm</w:t>
            </w:r>
            <w:r>
              <w:rPr>
                <w:rFonts w:hint="eastAsia" w:eastAsia="仿宋"/>
                <w:sz w:val="24"/>
              </w:rPr>
              <w:t>扣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hint="eastAsia" w:eastAsia="仿宋"/>
                <w:sz w:val="24"/>
              </w:rPr>
              <w:t>分，最多扣</w:t>
            </w:r>
            <w:r>
              <w:rPr>
                <w:rFonts w:eastAsia="仿宋"/>
                <w:sz w:val="24"/>
              </w:rPr>
              <w:t>2</w:t>
            </w:r>
            <w:r>
              <w:rPr>
                <w:rFonts w:hint="eastAsia" w:eastAsia="仿宋"/>
                <w:sz w:val="24"/>
              </w:rPr>
              <w:t>分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每</w:t>
            </w:r>
            <w:r>
              <w:rPr>
                <w:rFonts w:eastAsia="仿宋"/>
                <w:sz w:val="24"/>
              </w:rPr>
              <w:t>2mm</w:t>
            </w:r>
            <w:r>
              <w:rPr>
                <w:rFonts w:hint="eastAsia" w:eastAsia="仿宋"/>
                <w:sz w:val="24"/>
              </w:rPr>
              <w:t>扣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hint="eastAsia" w:eastAsia="仿宋"/>
                <w:sz w:val="24"/>
              </w:rPr>
              <w:t>分，最多扣</w:t>
            </w:r>
            <w:r>
              <w:rPr>
                <w:rFonts w:eastAsia="仿宋"/>
                <w:sz w:val="24"/>
              </w:rPr>
              <w:t>4</w:t>
            </w:r>
            <w:r>
              <w:rPr>
                <w:rFonts w:hint="eastAsia" w:eastAsia="仿宋"/>
                <w:sz w:val="24"/>
              </w:rPr>
              <w:t>分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0</w:t>
            </w:r>
          </w:p>
        </w:tc>
        <w:tc>
          <w:tcPr>
            <w:tcW w:w="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根部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凸出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标准（</w:t>
            </w:r>
            <w:r>
              <w:rPr>
                <w:rFonts w:eastAsia="仿宋"/>
                <w:sz w:val="24"/>
              </w:rPr>
              <w:t>mm)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通球Φ</w:t>
            </w:r>
            <w:r>
              <w:rPr>
                <w:rFonts w:eastAsia="仿宋"/>
                <w:sz w:val="24"/>
              </w:rPr>
              <w:t>=0.9d(</w:t>
            </w:r>
            <w:r>
              <w:rPr>
                <w:rFonts w:hint="eastAsia" w:eastAsia="仿宋"/>
                <w:sz w:val="24"/>
              </w:rPr>
              <w:t>内径）</w:t>
            </w:r>
          </w:p>
        </w:tc>
        <w:tc>
          <w:tcPr>
            <w:tcW w:w="3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通球Φ</w:t>
            </w:r>
            <w:r>
              <w:rPr>
                <w:rFonts w:eastAsia="仿宋"/>
                <w:sz w:val="24"/>
              </w:rPr>
              <w:t>=0.85d(</w:t>
            </w:r>
            <w:r>
              <w:rPr>
                <w:rFonts w:hint="eastAsia" w:eastAsia="仿宋"/>
                <w:sz w:val="24"/>
              </w:rPr>
              <w:t>内径）</w:t>
            </w:r>
          </w:p>
        </w:tc>
        <w:tc>
          <w:tcPr>
            <w:tcW w:w="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分数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10</w:t>
            </w:r>
            <w:r>
              <w:rPr>
                <w:rFonts w:hint="eastAsia" w:eastAsia="仿宋"/>
                <w:sz w:val="24"/>
              </w:rPr>
              <w:t>（通过），</w:t>
            </w:r>
          </w:p>
        </w:tc>
        <w:tc>
          <w:tcPr>
            <w:tcW w:w="3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6</w:t>
            </w:r>
            <w:r>
              <w:rPr>
                <w:rFonts w:hint="eastAsia" w:eastAsia="仿宋"/>
                <w:sz w:val="24"/>
              </w:rPr>
              <w:t>（通过），</w:t>
            </w:r>
            <w:r>
              <w:rPr>
                <w:rFonts w:eastAsia="仿宋"/>
                <w:sz w:val="24"/>
              </w:rPr>
              <w:t>0</w:t>
            </w:r>
            <w:r>
              <w:rPr>
                <w:rFonts w:hint="eastAsia" w:eastAsia="仿宋"/>
                <w:sz w:val="24"/>
              </w:rPr>
              <w:t>（通不过）</w:t>
            </w:r>
          </w:p>
        </w:tc>
        <w:tc>
          <w:tcPr>
            <w:tcW w:w="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角变形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标准（</w:t>
            </w:r>
            <w:r>
              <w:rPr>
                <w:rFonts w:eastAsia="仿宋"/>
                <w:sz w:val="24"/>
              </w:rPr>
              <w:t>mm)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≤</w:t>
            </w: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﹥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hint="eastAsia" w:eastAsia="仿宋"/>
                <w:sz w:val="24"/>
              </w:rPr>
              <w:t>，≤</w:t>
            </w:r>
            <w:r>
              <w:rPr>
                <w:rFonts w:eastAsia="仿宋"/>
                <w:sz w:val="24"/>
              </w:rPr>
              <w:t>2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﹥</w:t>
            </w:r>
            <w:r>
              <w:rPr>
                <w:rFonts w:eastAsia="仿宋"/>
                <w:sz w:val="24"/>
              </w:rPr>
              <w:t>2</w:t>
            </w:r>
            <w:r>
              <w:rPr>
                <w:rFonts w:hint="eastAsia" w:eastAsia="仿宋"/>
                <w:sz w:val="24"/>
              </w:rPr>
              <w:t>，≤</w:t>
            </w:r>
            <w:r>
              <w:rPr>
                <w:rFonts w:eastAsia="仿宋"/>
                <w:sz w:val="24"/>
              </w:rPr>
              <w:t>3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﹥</w:t>
            </w:r>
            <w:r>
              <w:rPr>
                <w:rFonts w:eastAsia="仿宋"/>
                <w:sz w:val="24"/>
              </w:rPr>
              <w:t>3</w:t>
            </w:r>
          </w:p>
        </w:tc>
        <w:tc>
          <w:tcPr>
            <w:tcW w:w="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分数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4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2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0</w:t>
            </w:r>
          </w:p>
        </w:tc>
        <w:tc>
          <w:tcPr>
            <w:tcW w:w="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焊缝外观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标准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优秀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一般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尚可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较差</w:t>
            </w:r>
          </w:p>
        </w:tc>
        <w:tc>
          <w:tcPr>
            <w:tcW w:w="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</w:rPr>
              <w:t>分数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3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0</w:t>
            </w:r>
          </w:p>
        </w:tc>
        <w:tc>
          <w:tcPr>
            <w:tcW w:w="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</w:tbl>
    <w:p>
      <w:pPr>
        <w:spacing w:line="320" w:lineRule="exact"/>
        <w:ind w:firstLine="480" w:firstLineChars="200"/>
        <w:rPr>
          <w:rFonts w:ascii="Times New Roman" w:hAnsi="Times New Roman" w:eastAsia="仿宋" w:cs="Times New Roman"/>
          <w:sz w:val="24"/>
        </w:rPr>
      </w:pPr>
      <w:r>
        <w:rPr>
          <w:rFonts w:hint="eastAsia" w:eastAsia="仿宋"/>
          <w:sz w:val="24"/>
        </w:rPr>
        <w:t>注：</w:t>
      </w:r>
      <w:r>
        <w:rPr>
          <w:rFonts w:eastAsia="仿宋"/>
          <w:sz w:val="24"/>
        </w:rPr>
        <w:t>1.</w:t>
      </w:r>
      <w:r>
        <w:rPr>
          <w:rFonts w:hint="eastAsia" w:eastAsia="仿宋"/>
          <w:sz w:val="24"/>
        </w:rPr>
        <w:t>焊缝未完成、破坏焊缝原始表面（表面重熔）及修补或试件做舞弊标记则该焊缝作</w:t>
      </w:r>
      <w:r>
        <w:rPr>
          <w:rFonts w:eastAsia="仿宋"/>
          <w:sz w:val="24"/>
        </w:rPr>
        <w:t>0</w:t>
      </w:r>
      <w:r>
        <w:rPr>
          <w:rFonts w:hint="eastAsia" w:eastAsia="仿宋"/>
          <w:sz w:val="24"/>
        </w:rPr>
        <w:t>分处理；</w:t>
      </w:r>
    </w:p>
    <w:p>
      <w:pPr>
        <w:spacing w:line="32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2.</w:t>
      </w:r>
      <w:r>
        <w:rPr>
          <w:rFonts w:hint="eastAsia" w:eastAsia="仿宋"/>
          <w:sz w:val="24"/>
        </w:rPr>
        <w:t>凡焊缝表面低于母材、有气孔、夹渣、裂纹、未熔合、未焊透、焊瘤等缺陷之一的，该焊缝外观为</w:t>
      </w:r>
      <w:r>
        <w:rPr>
          <w:rFonts w:eastAsia="仿宋"/>
          <w:sz w:val="24"/>
        </w:rPr>
        <w:t>0</w:t>
      </w:r>
      <w:r>
        <w:rPr>
          <w:rFonts w:hint="eastAsia" w:eastAsia="仿宋"/>
          <w:sz w:val="24"/>
        </w:rPr>
        <w:t>分；</w:t>
      </w:r>
    </w:p>
    <w:p>
      <w:pPr>
        <w:spacing w:line="32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 xml:space="preserve">3. </w:t>
      </w:r>
      <w:r>
        <w:rPr>
          <w:rFonts w:hint="eastAsia" w:eastAsia="仿宋"/>
          <w:sz w:val="24"/>
        </w:rPr>
        <w:t>其他违反操作技术要求规定的，该焊缝为</w:t>
      </w:r>
      <w:r>
        <w:rPr>
          <w:rFonts w:eastAsia="仿宋"/>
          <w:sz w:val="24"/>
        </w:rPr>
        <w:t>0</w:t>
      </w:r>
      <w:r>
        <w:rPr>
          <w:rFonts w:hint="eastAsia" w:eastAsia="仿宋"/>
          <w:sz w:val="24"/>
        </w:rPr>
        <w:t>分。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NmZjOTUwNDEzM2U0MDEwODM3OTE5ZDQwYmY3OTUifQ=="/>
  </w:docVars>
  <w:rsids>
    <w:rsidRoot w:val="001531C4"/>
    <w:rsid w:val="00052B27"/>
    <w:rsid w:val="00052D61"/>
    <w:rsid w:val="001531C4"/>
    <w:rsid w:val="00264C23"/>
    <w:rsid w:val="00284DC0"/>
    <w:rsid w:val="002D0F4B"/>
    <w:rsid w:val="00300D93"/>
    <w:rsid w:val="00310FF3"/>
    <w:rsid w:val="004365CA"/>
    <w:rsid w:val="00452C62"/>
    <w:rsid w:val="004667CB"/>
    <w:rsid w:val="004A1018"/>
    <w:rsid w:val="004B4FD7"/>
    <w:rsid w:val="00502F5D"/>
    <w:rsid w:val="00550317"/>
    <w:rsid w:val="00552CC3"/>
    <w:rsid w:val="00570DFA"/>
    <w:rsid w:val="00595FE4"/>
    <w:rsid w:val="005B7EB7"/>
    <w:rsid w:val="00640C48"/>
    <w:rsid w:val="007D2D13"/>
    <w:rsid w:val="00807819"/>
    <w:rsid w:val="00883B82"/>
    <w:rsid w:val="00902DD2"/>
    <w:rsid w:val="009F31FC"/>
    <w:rsid w:val="00A330B9"/>
    <w:rsid w:val="00A7439E"/>
    <w:rsid w:val="00C317D0"/>
    <w:rsid w:val="00C5024C"/>
    <w:rsid w:val="00CA40BD"/>
    <w:rsid w:val="00CB6D2C"/>
    <w:rsid w:val="00CF0156"/>
    <w:rsid w:val="00D471EA"/>
    <w:rsid w:val="00E021D2"/>
    <w:rsid w:val="00E0760D"/>
    <w:rsid w:val="00E34210"/>
    <w:rsid w:val="00EE6BFA"/>
    <w:rsid w:val="00F111DB"/>
    <w:rsid w:val="00F403B4"/>
    <w:rsid w:val="00FE5482"/>
    <w:rsid w:val="6C6E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348</Words>
  <Characters>1989</Characters>
  <Lines>16</Lines>
  <Paragraphs>4</Paragraphs>
  <TotalTime>240</TotalTime>
  <ScaleCrop>false</ScaleCrop>
  <LinksUpToDate>false</LinksUpToDate>
  <CharactersWithSpaces>2333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2021-06-22T07:34:00Z</dcterms:created>
  <dc:creator>hx</dc:creator>
  <cp:lastModifiedBy>徐金友</cp:lastModifiedBy>
  <dcterms:modified xsi:type="dcterms:W3CDTF">2022-09-29T08:54:46Z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FF4B79AAFEDA406CA6E33429680D7BB4</vt:lpwstr>
  </property>
</Properties>
</file>